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0" w:rsidRPr="001560BE" w:rsidRDefault="00606DA0" w:rsidP="00606D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0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  <w:r w:rsidR="009E41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06DA0" w:rsidRDefault="00606DA0" w:rsidP="00606D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0BE"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 Черкаської медичної академії</w:t>
      </w:r>
    </w:p>
    <w:p w:rsidR="00606DA0" w:rsidRDefault="00606DA0" w:rsidP="00606DA0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9E41F6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E41F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86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2BB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606DA0" w:rsidRPr="008662BB" w:rsidRDefault="00606DA0" w:rsidP="00606DA0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6DA0" w:rsidRPr="00DE4786" w:rsidRDefault="00606DA0" w:rsidP="00606DA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3F7F" w:rsidRDefault="003D3F7F" w:rsidP="003D3F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>
        <w:rPr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Губенко І. Я.</w:t>
      </w:r>
    </w:p>
    <w:p w:rsidR="003D3F7F" w:rsidRDefault="003D3F7F" w:rsidP="003D3F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r w:rsidR="00A86E8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A86E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6E84">
        <w:rPr>
          <w:rFonts w:ascii="Times New Roman" w:hAnsi="Times New Roman" w:cs="Times New Roman"/>
          <w:sz w:val="28"/>
          <w:szCs w:val="28"/>
          <w:lang w:val="ru-RU"/>
        </w:rPr>
        <w:t>Самойленко</w:t>
      </w:r>
      <w:proofErr w:type="spellEnd"/>
      <w:r w:rsidR="00A86E84"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="00A86E8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3F7F" w:rsidRDefault="003D3F7F" w:rsidP="003D3F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І.В., Шевченко О.Т.,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Федосєєва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В., Демченко А.В.,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Жадинський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 М.,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Діхтярук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П.,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Ковіта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Н.С.,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Коцюруба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П.,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Ткаченко Н.А.,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Данілова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Т.О.,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Ситнік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Т.І.,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Снісар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Чечель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Т.Ю.,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Кобзар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Ю. М., Полякова М. С., </w:t>
      </w:r>
      <w:proofErr w:type="spellStart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>Джалтир</w:t>
      </w:r>
      <w:proofErr w:type="spellEnd"/>
      <w:r w:rsidRPr="002D179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Є. Є.</w:t>
      </w:r>
    </w:p>
    <w:p w:rsidR="00606DA0" w:rsidRPr="00DE4786" w:rsidRDefault="00606DA0" w:rsidP="00606D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DA0" w:rsidRPr="00DE4786" w:rsidRDefault="00606DA0" w:rsidP="00606D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DA0" w:rsidRDefault="00606DA0" w:rsidP="00606D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786"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 w:rsidR="00606DA0" w:rsidRPr="00004013" w:rsidRDefault="00606DA0" w:rsidP="00606D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DA0" w:rsidRDefault="00606DA0" w:rsidP="00606D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3E44">
        <w:rPr>
          <w:rFonts w:ascii="Times New Roman" w:hAnsi="Times New Roman" w:cs="Times New Roman"/>
          <w:sz w:val="28"/>
          <w:szCs w:val="28"/>
          <w:lang w:val="uk-UA"/>
        </w:rPr>
        <w:t>Розгляд та обговорення результатів роботи Вченої ради за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43E44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643E4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43E44">
        <w:rPr>
          <w:rFonts w:ascii="Times New Roman" w:hAnsi="Times New Roman" w:cs="Times New Roman"/>
          <w:sz w:val="28"/>
          <w:szCs w:val="28"/>
          <w:lang w:val="uk-UA"/>
        </w:rPr>
        <w:t>., та затвердження Плану роботи Вченої ради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3E44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43E44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606DA0" w:rsidRPr="00606DA0" w:rsidRDefault="00606DA0" w:rsidP="00606D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6DA0">
        <w:rPr>
          <w:rFonts w:ascii="Times New Roman" w:hAnsi="Times New Roman" w:cs="Times New Roman"/>
          <w:sz w:val="28"/>
          <w:szCs w:val="28"/>
          <w:lang w:val="uk-UA"/>
        </w:rPr>
        <w:t>Звіт про роботу комісії з етики та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6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6DA0" w:rsidRDefault="00606DA0" w:rsidP="00606D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06DA0" w:rsidRDefault="00606DA0" w:rsidP="00606D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06DA0" w:rsidRDefault="00606DA0" w:rsidP="00606D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DA0" w:rsidRDefault="00606DA0" w:rsidP="00606D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="00A4257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СЛУХАЛИ:</w:t>
      </w:r>
    </w:p>
    <w:p w:rsidR="00606DA0" w:rsidRDefault="00606DA0" w:rsidP="00606D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Секретаря </w:t>
      </w:r>
      <w:proofErr w:type="spellStart"/>
      <w:r w:rsidRPr="00471F0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A86E84">
        <w:rPr>
          <w:rFonts w:ascii="Times New Roman" w:hAnsi="Times New Roman" w:cs="Times New Roman"/>
          <w:sz w:val="28"/>
          <w:szCs w:val="28"/>
          <w:lang w:val="ru-RU"/>
        </w:rPr>
        <w:t>Самойленко</w:t>
      </w:r>
      <w:proofErr w:type="spellEnd"/>
      <w:r w:rsidR="00A86E84">
        <w:rPr>
          <w:rFonts w:ascii="Times New Roman" w:hAnsi="Times New Roman" w:cs="Times New Roman"/>
          <w:sz w:val="28"/>
          <w:szCs w:val="28"/>
          <w:lang w:val="ru-RU"/>
        </w:rPr>
        <w:t xml:space="preserve"> Т.І</w:t>
      </w:r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., яка </w:t>
      </w:r>
      <w:proofErr w:type="spellStart"/>
      <w:r w:rsidRPr="00471F03">
        <w:rPr>
          <w:rFonts w:ascii="Times New Roman" w:hAnsi="Times New Roman" w:cs="Times New Roman"/>
          <w:sz w:val="28"/>
          <w:szCs w:val="28"/>
          <w:lang w:val="ru-RU"/>
        </w:rPr>
        <w:t>ознайомила</w:t>
      </w:r>
      <w:proofErr w:type="spellEnd"/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F03"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F0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 </w:t>
      </w:r>
      <w:proofErr w:type="spellStart"/>
      <w:r w:rsidRPr="00471F0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71F0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71F03">
        <w:rPr>
          <w:rFonts w:ascii="Times New Roman" w:hAnsi="Times New Roman" w:cs="Times New Roman"/>
          <w:sz w:val="28"/>
          <w:szCs w:val="28"/>
          <w:lang w:val="ru-RU"/>
        </w:rPr>
        <w:t>ішень</w:t>
      </w:r>
      <w:proofErr w:type="spellEnd"/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F0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ради за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471F03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н.р. та представила до </w:t>
      </w:r>
      <w:proofErr w:type="spellStart"/>
      <w:r w:rsidRPr="00471F03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471F0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1F0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ради на 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471F03"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71F03"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1F03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606DA0" w:rsidRDefault="00606DA0" w:rsidP="00606D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DA0" w:rsidRDefault="00606DA0" w:rsidP="00606D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52FC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606DA0" w:rsidRPr="0067447A" w:rsidRDefault="00606DA0" w:rsidP="00606D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447A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674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447A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67447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7447A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67447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7447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6744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DA0" w:rsidRDefault="00606DA0" w:rsidP="00606D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447A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Затвердити</w:t>
      </w:r>
      <w:proofErr w:type="spellEnd"/>
      <w:r w:rsidRPr="0067447A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67447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74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447A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67447A">
        <w:rPr>
          <w:rFonts w:ascii="Times New Roman" w:hAnsi="Times New Roman" w:cs="Times New Roman"/>
          <w:sz w:val="28"/>
          <w:szCs w:val="28"/>
          <w:lang w:val="ru-RU"/>
        </w:rPr>
        <w:t xml:space="preserve"> ради на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7447A"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7447A">
        <w:rPr>
          <w:rFonts w:ascii="Times New Roman" w:hAnsi="Times New Roman" w:cs="Times New Roman"/>
          <w:sz w:val="28"/>
          <w:szCs w:val="28"/>
          <w:lang w:val="ru-RU"/>
        </w:rPr>
        <w:t xml:space="preserve"> н.р.</w:t>
      </w:r>
    </w:p>
    <w:p w:rsidR="00606DA0" w:rsidRDefault="00606DA0" w:rsidP="00606D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DA0" w:rsidRPr="00DB5846" w:rsidRDefault="00606DA0" w:rsidP="00606D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Hlk102652927"/>
      <w:bookmarkStart w:id="2" w:name="_Hlk102657148"/>
      <w:r w:rsidRPr="00DB5846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="00A42579">
        <w:rPr>
          <w:rFonts w:ascii="Times New Roman" w:hAnsi="Times New Roman" w:cs="Times New Roman"/>
          <w:b/>
          <w:sz w:val="28"/>
          <w:szCs w:val="28"/>
        </w:rPr>
        <w:t>I</w:t>
      </w:r>
      <w:r w:rsidRPr="00DB5846">
        <w:rPr>
          <w:rFonts w:ascii="Times New Roman" w:hAnsi="Times New Roman" w:cs="Times New Roman"/>
          <w:b/>
          <w:sz w:val="28"/>
          <w:szCs w:val="28"/>
          <w:lang w:val="ru-RU"/>
        </w:rPr>
        <w:t>. СЛУХАЛИ:</w:t>
      </w:r>
    </w:p>
    <w:bookmarkEnd w:id="1"/>
    <w:p w:rsidR="00606DA0" w:rsidRDefault="00606DA0" w:rsidP="00606D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46">
        <w:rPr>
          <w:rFonts w:ascii="Times New Roman" w:hAnsi="Times New Roman" w:cs="Times New Roman"/>
          <w:sz w:val="28"/>
          <w:szCs w:val="28"/>
          <w:lang w:val="ru-RU"/>
        </w:rPr>
        <w:t xml:space="preserve">Секретаря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 w:rsidRPr="00CD49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Козлову Л. Б., яка представила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перевіряють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плагіат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За І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семестр 2021-2022 н.р.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DA0" w:rsidRPr="00DB5846" w:rsidRDefault="00606DA0" w:rsidP="00606D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DA0" w:rsidRDefault="00606DA0" w:rsidP="00606D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Hlk102653267"/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606DA0" w:rsidRDefault="00606DA0" w:rsidP="00606D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2"/>
    <w:bookmarkEnd w:id="3"/>
    <w:p w:rsidR="00606DA0" w:rsidRPr="00606DA0" w:rsidRDefault="00606DA0" w:rsidP="00606D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5EB1" w:rsidRDefault="00835EB1">
      <w:pPr>
        <w:rPr>
          <w:lang w:val="ru-RU"/>
        </w:rPr>
      </w:pPr>
    </w:p>
    <w:p w:rsidR="00606DA0" w:rsidRDefault="00606DA0" w:rsidP="00606DA0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606DA0" w:rsidRDefault="00606DA0" w:rsidP="00606DA0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DA0" w:rsidRPr="00DE4786" w:rsidRDefault="00606DA0" w:rsidP="00606DA0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ої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 w:rsidR="00A86E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E8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A86E84">
        <w:rPr>
          <w:rFonts w:ascii="Times New Roman" w:hAnsi="Times New Roman" w:cs="Times New Roman"/>
          <w:sz w:val="28"/>
          <w:szCs w:val="28"/>
          <w:lang w:val="ru-RU"/>
        </w:rPr>
        <w:t>Самойленко</w:t>
      </w:r>
      <w:proofErr w:type="spellEnd"/>
      <w:r w:rsidR="00A86E84">
        <w:rPr>
          <w:rFonts w:ascii="Times New Roman" w:hAnsi="Times New Roman" w:cs="Times New Roman"/>
          <w:sz w:val="28"/>
          <w:szCs w:val="28"/>
          <w:lang w:val="ru-RU"/>
        </w:rPr>
        <w:t xml:space="preserve"> Т.І.</w:t>
      </w:r>
    </w:p>
    <w:p w:rsidR="00606DA0" w:rsidRPr="00606DA0" w:rsidRDefault="00606DA0" w:rsidP="00606DA0">
      <w:pPr>
        <w:rPr>
          <w:lang w:val="ru-RU"/>
        </w:rPr>
      </w:pPr>
    </w:p>
    <w:sectPr w:rsidR="00606DA0" w:rsidRPr="00606DA0" w:rsidSect="00EF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403"/>
    <w:multiLevelType w:val="hybridMultilevel"/>
    <w:tmpl w:val="554E1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65DC"/>
    <w:multiLevelType w:val="hybridMultilevel"/>
    <w:tmpl w:val="B6321F84"/>
    <w:lvl w:ilvl="0" w:tplc="CB1A5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D5E8D"/>
    <w:multiLevelType w:val="hybridMultilevel"/>
    <w:tmpl w:val="F68CD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BDF"/>
    <w:rsid w:val="00157C93"/>
    <w:rsid w:val="00172BDF"/>
    <w:rsid w:val="003D3F7F"/>
    <w:rsid w:val="005552B7"/>
    <w:rsid w:val="005864F8"/>
    <w:rsid w:val="00606DA0"/>
    <w:rsid w:val="00835EB1"/>
    <w:rsid w:val="009E41F6"/>
    <w:rsid w:val="00A42579"/>
    <w:rsid w:val="00A86E84"/>
    <w:rsid w:val="00AE4D98"/>
    <w:rsid w:val="00E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A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1235</Characters>
  <Application>Microsoft Office Word</Application>
  <DocSecurity>0</DocSecurity>
  <Lines>10</Lines>
  <Paragraphs>2</Paragraphs>
  <ScaleCrop>false</ScaleCrop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Comp</cp:lastModifiedBy>
  <cp:revision>6</cp:revision>
  <dcterms:created xsi:type="dcterms:W3CDTF">2022-06-12T09:45:00Z</dcterms:created>
  <dcterms:modified xsi:type="dcterms:W3CDTF">2022-08-30T08:50:00Z</dcterms:modified>
</cp:coreProperties>
</file>